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290A3B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290A3B">
        <w:rPr>
          <w:rFonts w:cs="B Titr" w:hint="cs"/>
          <w:b/>
          <w:bCs/>
          <w:sz w:val="26"/>
          <w:szCs w:val="26"/>
          <w:rtl/>
          <w:lang w:bidi="fa-IR"/>
        </w:rPr>
        <w:t>05/12/1404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2693"/>
        <w:gridCol w:w="2126"/>
        <w:gridCol w:w="3828"/>
      </w:tblGrid>
      <w:tr w:rsidR="00373FDD" w:rsidTr="008458B5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290A3B" w:rsidTr="00290A3B">
        <w:trPr>
          <w:trHeight w:val="670"/>
          <w:jc w:val="center"/>
        </w:trPr>
        <w:tc>
          <w:tcPr>
            <w:tcW w:w="623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>خانم مژده اسماع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 w:hint="eastAsia"/>
                <w:b/>
                <w:bCs/>
                <w:sz w:val="18"/>
                <w:szCs w:val="18"/>
                <w:rtl/>
              </w:rPr>
              <w:t>ل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  </w:t>
            </w:r>
          </w:p>
        </w:tc>
        <w:tc>
          <w:tcPr>
            <w:tcW w:w="2268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>علوم مهندس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صنا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 w:hint="eastAsia"/>
                <w:b/>
                <w:bCs/>
                <w:sz w:val="18"/>
                <w:szCs w:val="18"/>
                <w:rtl/>
              </w:rPr>
              <w:t>ع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غذا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یی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B016F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–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علوم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مواد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غذایی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   </w:t>
            </w:r>
          </w:p>
        </w:tc>
        <w:tc>
          <w:tcPr>
            <w:tcW w:w="2693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>شرکت  پالا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 w:hint="eastAsia"/>
                <w:b/>
                <w:bCs/>
                <w:sz w:val="18"/>
                <w:szCs w:val="18"/>
                <w:rtl/>
              </w:rPr>
              <w:t>ش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ش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 w:hint="eastAsia"/>
                <w:b/>
                <w:bCs/>
                <w:sz w:val="18"/>
                <w:szCs w:val="18"/>
                <w:rtl/>
              </w:rPr>
              <w:t>م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سد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 w:hint="eastAsia"/>
                <w:b/>
                <w:bCs/>
                <w:sz w:val="18"/>
                <w:szCs w:val="18"/>
                <w:rtl/>
              </w:rPr>
              <w:t>د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نور</w:t>
            </w:r>
          </w:p>
        </w:tc>
        <w:tc>
          <w:tcPr>
            <w:tcW w:w="2126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290A3B" w:rsidRPr="004921BF" w:rsidRDefault="00290A3B" w:rsidP="00290A3B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290A3B" w:rsidTr="00290A3B">
        <w:trPr>
          <w:trHeight w:val="712"/>
          <w:jc w:val="center"/>
        </w:trPr>
        <w:tc>
          <w:tcPr>
            <w:tcW w:w="623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>خانم مهتاب تراب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   </w:t>
            </w:r>
          </w:p>
        </w:tc>
        <w:tc>
          <w:tcPr>
            <w:tcW w:w="2268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>علوم و مهندس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صنا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 w:hint="eastAsia"/>
                <w:b/>
                <w:bCs/>
                <w:sz w:val="18"/>
                <w:szCs w:val="18"/>
                <w:rtl/>
              </w:rPr>
              <w:t>ع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غذا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یی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   </w:t>
            </w:r>
          </w:p>
        </w:tc>
        <w:tc>
          <w:tcPr>
            <w:tcW w:w="2693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>شرکت  آن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تک اصفهان</w:t>
            </w:r>
          </w:p>
        </w:tc>
        <w:tc>
          <w:tcPr>
            <w:tcW w:w="2126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bookmarkStart w:id="0" w:name="_GoBack"/>
            <w:bookmarkEnd w:id="0"/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290A3B" w:rsidRDefault="00290A3B" w:rsidP="00290A3B">
            <w:pPr>
              <w:jc w:val="center"/>
            </w:pPr>
            <w:r w:rsidRPr="0022410C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290A3B" w:rsidTr="00290A3B">
        <w:trPr>
          <w:trHeight w:val="836"/>
          <w:jc w:val="center"/>
        </w:trPr>
        <w:tc>
          <w:tcPr>
            <w:tcW w:w="623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2410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>خانم  ل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 w:hint="eastAsia"/>
                <w:b/>
                <w:bCs/>
                <w:sz w:val="18"/>
                <w:szCs w:val="18"/>
                <w:rtl/>
              </w:rPr>
              <w:t>لا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 w:hint="eastAsia"/>
                <w:b/>
                <w:bCs/>
                <w:sz w:val="18"/>
                <w:szCs w:val="18"/>
                <w:rtl/>
              </w:rPr>
              <w:t>زدان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چم ح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 w:hint="eastAsia"/>
                <w:b/>
                <w:bCs/>
                <w:sz w:val="18"/>
                <w:szCs w:val="18"/>
                <w:rtl/>
              </w:rPr>
              <w:t>در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   </w:t>
            </w:r>
          </w:p>
        </w:tc>
        <w:tc>
          <w:tcPr>
            <w:tcW w:w="2268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>علوم و مهندس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صنا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 w:hint="eastAsia"/>
                <w:b/>
                <w:bCs/>
                <w:sz w:val="18"/>
                <w:szCs w:val="18"/>
                <w:rtl/>
              </w:rPr>
              <w:t>ع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غذا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یی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B016F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–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فناوری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مواد غذا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یی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 </w:t>
            </w:r>
          </w:p>
        </w:tc>
        <w:tc>
          <w:tcPr>
            <w:tcW w:w="2693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>شرکت  تول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 w:hint="eastAsia"/>
                <w:b/>
                <w:bCs/>
                <w:sz w:val="18"/>
                <w:szCs w:val="18"/>
                <w:rtl/>
              </w:rPr>
              <w:t>د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وبسته بند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سحرگاه لبن دامداران نجف اباد</w:t>
            </w:r>
          </w:p>
        </w:tc>
        <w:tc>
          <w:tcPr>
            <w:tcW w:w="2126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290A3B" w:rsidRDefault="00290A3B" w:rsidP="00290A3B">
            <w:pPr>
              <w:jc w:val="center"/>
            </w:pPr>
            <w:r w:rsidRPr="0022410C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290A3B" w:rsidTr="00290A3B">
        <w:trPr>
          <w:trHeight w:val="836"/>
          <w:jc w:val="center"/>
        </w:trPr>
        <w:tc>
          <w:tcPr>
            <w:tcW w:w="623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2410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>خانم ن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 w:hint="eastAsia"/>
                <w:b/>
                <w:bCs/>
                <w:sz w:val="18"/>
                <w:szCs w:val="18"/>
                <w:rtl/>
              </w:rPr>
              <w:t>لوفر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دارم</w:t>
            </w:r>
          </w:p>
        </w:tc>
        <w:tc>
          <w:tcPr>
            <w:tcW w:w="2268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>مهندس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کشاورز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علوم و صنا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 w:hint="eastAsia"/>
                <w:b/>
                <w:bCs/>
                <w:sz w:val="18"/>
                <w:szCs w:val="18"/>
                <w:rtl/>
              </w:rPr>
              <w:t>ع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غذا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>شرکت  تول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 w:hint="eastAsia"/>
                <w:b/>
                <w:bCs/>
                <w:sz w:val="18"/>
                <w:szCs w:val="18"/>
                <w:rtl/>
              </w:rPr>
              <w:t>د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وبسته بند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سحرگاه لبن دامداران نجف اباد</w:t>
            </w:r>
          </w:p>
        </w:tc>
        <w:tc>
          <w:tcPr>
            <w:tcW w:w="2126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290A3B" w:rsidRDefault="00290A3B" w:rsidP="00290A3B">
            <w:pPr>
              <w:jc w:val="center"/>
            </w:pPr>
            <w:r w:rsidRPr="0022410C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290A3B" w:rsidTr="00290A3B">
        <w:trPr>
          <w:trHeight w:val="836"/>
          <w:jc w:val="center"/>
        </w:trPr>
        <w:tc>
          <w:tcPr>
            <w:tcW w:w="623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2410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>خانم هد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مختار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کرچگان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  </w:t>
            </w:r>
          </w:p>
        </w:tc>
        <w:tc>
          <w:tcPr>
            <w:tcW w:w="2268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>علوم و مهندس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صنا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 w:hint="eastAsia"/>
                <w:b/>
                <w:bCs/>
                <w:sz w:val="18"/>
                <w:szCs w:val="18"/>
                <w:rtl/>
              </w:rPr>
              <w:t>ع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غذا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یی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    </w:t>
            </w:r>
          </w:p>
        </w:tc>
        <w:tc>
          <w:tcPr>
            <w:tcW w:w="2693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>آقا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 احسان ح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 w:hint="eastAsia"/>
                <w:b/>
                <w:bCs/>
                <w:sz w:val="18"/>
                <w:szCs w:val="18"/>
                <w:rtl/>
              </w:rPr>
              <w:t>در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 w:hint="eastAsia"/>
                <w:b/>
                <w:bCs/>
                <w:sz w:val="18"/>
                <w:szCs w:val="18"/>
                <w:rtl/>
              </w:rPr>
              <w:t>ان</w:t>
            </w:r>
          </w:p>
        </w:tc>
        <w:tc>
          <w:tcPr>
            <w:tcW w:w="2126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290A3B" w:rsidRDefault="00290A3B" w:rsidP="00290A3B">
            <w:pPr>
              <w:jc w:val="center"/>
            </w:pPr>
            <w:r w:rsidRPr="0022410C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290A3B" w:rsidTr="00290A3B">
        <w:trPr>
          <w:trHeight w:val="836"/>
          <w:jc w:val="center"/>
        </w:trPr>
        <w:tc>
          <w:tcPr>
            <w:tcW w:w="623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2410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>خانم زهرا غلام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  </w:t>
            </w:r>
          </w:p>
        </w:tc>
        <w:tc>
          <w:tcPr>
            <w:tcW w:w="2268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>علوم ومهندس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صنا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 w:hint="eastAsia"/>
                <w:b/>
                <w:bCs/>
                <w:sz w:val="18"/>
                <w:szCs w:val="18"/>
                <w:rtl/>
              </w:rPr>
              <w:t>ع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غذا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>خانم ناه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 w:hint="eastAsia"/>
                <w:b/>
                <w:bCs/>
                <w:sz w:val="18"/>
                <w:szCs w:val="18"/>
                <w:rtl/>
              </w:rPr>
              <w:t>د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حشمت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قزل د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 w:hint="eastAsia"/>
                <w:b/>
                <w:bCs/>
                <w:sz w:val="18"/>
                <w:szCs w:val="18"/>
                <w:rtl/>
              </w:rPr>
              <w:t>زج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 </w:t>
            </w:r>
          </w:p>
        </w:tc>
        <w:tc>
          <w:tcPr>
            <w:tcW w:w="2126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290A3B" w:rsidRPr="004921BF" w:rsidRDefault="00290A3B" w:rsidP="00290A3B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به دلیل نقص در مدارک مطرح نگردید</w:t>
            </w:r>
          </w:p>
        </w:tc>
      </w:tr>
      <w:tr w:rsidR="00290A3B" w:rsidTr="00290A3B">
        <w:trPr>
          <w:trHeight w:val="836"/>
          <w:jc w:val="center"/>
        </w:trPr>
        <w:tc>
          <w:tcPr>
            <w:tcW w:w="623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2410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>خانم زهرا غلام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  </w:t>
            </w:r>
          </w:p>
        </w:tc>
        <w:tc>
          <w:tcPr>
            <w:tcW w:w="2268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>علوم ومهندس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صنا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 w:hint="eastAsia"/>
                <w:b/>
                <w:bCs/>
                <w:sz w:val="18"/>
                <w:szCs w:val="18"/>
                <w:rtl/>
              </w:rPr>
              <w:t>ع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غذا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>آقا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عل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غلام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 </w:t>
            </w:r>
          </w:p>
        </w:tc>
        <w:tc>
          <w:tcPr>
            <w:tcW w:w="2126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290A3B" w:rsidRPr="004921BF" w:rsidRDefault="00290A3B" w:rsidP="00290A3B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به دلیل نقص در مدارک مطرح نگردید</w:t>
            </w:r>
          </w:p>
        </w:tc>
      </w:tr>
      <w:tr w:rsidR="00290A3B" w:rsidTr="00290A3B">
        <w:trPr>
          <w:trHeight w:val="836"/>
          <w:jc w:val="center"/>
        </w:trPr>
        <w:tc>
          <w:tcPr>
            <w:tcW w:w="623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2410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>خانم فاطمه لار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 w:hint="eastAsia"/>
                <w:b/>
                <w:bCs/>
                <w:sz w:val="18"/>
                <w:szCs w:val="18"/>
                <w:rtl/>
              </w:rPr>
              <w:t>ان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  </w:t>
            </w:r>
          </w:p>
        </w:tc>
        <w:tc>
          <w:tcPr>
            <w:tcW w:w="2268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>مهندس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کشاورز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B016F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–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علوم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و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صنای</w:t>
            </w:r>
            <w:r w:rsidRPr="004B016F">
              <w:rPr>
                <w:rFonts w:cs="B Nazanin" w:hint="eastAsia"/>
                <w:b/>
                <w:bCs/>
                <w:sz w:val="18"/>
                <w:szCs w:val="18"/>
                <w:rtl/>
              </w:rPr>
              <w:t>ع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غذا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یی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   </w:t>
            </w:r>
          </w:p>
        </w:tc>
        <w:tc>
          <w:tcPr>
            <w:tcW w:w="2693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>آقا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 اکبر آقاعل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 w:hint="eastAsia"/>
                <w:b/>
                <w:bCs/>
                <w:sz w:val="18"/>
                <w:szCs w:val="18"/>
                <w:rtl/>
              </w:rPr>
              <w:t>ان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دستجرد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</w:p>
        </w:tc>
        <w:tc>
          <w:tcPr>
            <w:tcW w:w="2126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290A3B" w:rsidRDefault="00290A3B" w:rsidP="00290A3B">
            <w:pPr>
              <w:jc w:val="center"/>
            </w:pPr>
            <w:r w:rsidRPr="0019619B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290A3B" w:rsidTr="00290A3B">
        <w:trPr>
          <w:trHeight w:val="836"/>
          <w:jc w:val="center"/>
        </w:trPr>
        <w:tc>
          <w:tcPr>
            <w:tcW w:w="623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2410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خانم 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 w:hint="eastAsia"/>
                <w:b/>
                <w:bCs/>
                <w:sz w:val="18"/>
                <w:szCs w:val="18"/>
                <w:rtl/>
              </w:rPr>
              <w:t>اسمن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خان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  </w:t>
            </w:r>
          </w:p>
        </w:tc>
        <w:tc>
          <w:tcPr>
            <w:tcW w:w="2268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>مهندس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کشاورز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B016F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–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علوم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و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صنای</w:t>
            </w:r>
            <w:r w:rsidRPr="004B016F">
              <w:rPr>
                <w:rFonts w:cs="B Nazanin" w:hint="eastAsia"/>
                <w:b/>
                <w:bCs/>
                <w:sz w:val="18"/>
                <w:szCs w:val="18"/>
                <w:rtl/>
              </w:rPr>
              <w:t>ع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غذا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یی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    </w:t>
            </w:r>
          </w:p>
        </w:tc>
        <w:tc>
          <w:tcPr>
            <w:tcW w:w="2693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F6AA9">
              <w:rPr>
                <w:rFonts w:cs="B Nazanin"/>
                <w:b/>
                <w:bCs/>
                <w:sz w:val="18"/>
                <w:szCs w:val="18"/>
                <w:rtl/>
              </w:rPr>
              <w:t>شرکت  تول</w:t>
            </w:r>
            <w:r w:rsidRPr="00FF6AA9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FF6AA9">
              <w:rPr>
                <w:rFonts w:cs="B Nazanin" w:hint="eastAsia"/>
                <w:b/>
                <w:bCs/>
                <w:sz w:val="18"/>
                <w:szCs w:val="18"/>
                <w:rtl/>
              </w:rPr>
              <w:t>د</w:t>
            </w:r>
            <w:r w:rsidRPr="00FF6AA9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FF6AA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آرد لاله</w:t>
            </w:r>
          </w:p>
        </w:tc>
        <w:tc>
          <w:tcPr>
            <w:tcW w:w="2126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290A3B" w:rsidRDefault="00290A3B" w:rsidP="00290A3B">
            <w:pPr>
              <w:jc w:val="center"/>
            </w:pPr>
            <w:r w:rsidRPr="0019619B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290A3B" w:rsidTr="00290A3B">
        <w:trPr>
          <w:trHeight w:val="836"/>
          <w:jc w:val="center"/>
        </w:trPr>
        <w:tc>
          <w:tcPr>
            <w:tcW w:w="623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2410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>خانم نف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 w:hint="eastAsia"/>
                <w:b/>
                <w:bCs/>
                <w:sz w:val="18"/>
                <w:szCs w:val="18"/>
                <w:rtl/>
              </w:rPr>
              <w:t>سه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ابراه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 w:hint="eastAsia"/>
                <w:b/>
                <w:bCs/>
                <w:sz w:val="18"/>
                <w:szCs w:val="18"/>
                <w:rtl/>
              </w:rPr>
              <w:t>م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  </w:t>
            </w:r>
          </w:p>
        </w:tc>
        <w:tc>
          <w:tcPr>
            <w:tcW w:w="2268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>علوم مهندس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صنا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 w:hint="eastAsia"/>
                <w:b/>
                <w:bCs/>
                <w:sz w:val="18"/>
                <w:szCs w:val="18"/>
                <w:rtl/>
              </w:rPr>
              <w:t>ع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غذا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یی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   </w:t>
            </w:r>
          </w:p>
        </w:tc>
        <w:tc>
          <w:tcPr>
            <w:tcW w:w="2693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>شرکت  بکر س</w:t>
            </w: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B016F">
              <w:rPr>
                <w:rFonts w:cs="B Nazanin" w:hint="eastAsia"/>
                <w:b/>
                <w:bCs/>
                <w:sz w:val="18"/>
                <w:szCs w:val="18"/>
                <w:rtl/>
              </w:rPr>
              <w:t>ر</w:t>
            </w:r>
            <w:r w:rsidRPr="004B01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آراد</w:t>
            </w:r>
          </w:p>
        </w:tc>
        <w:tc>
          <w:tcPr>
            <w:tcW w:w="2126" w:type="dxa"/>
            <w:vAlign w:val="center"/>
          </w:tcPr>
          <w:p w:rsidR="00290A3B" w:rsidRPr="004B016F" w:rsidRDefault="00290A3B" w:rsidP="00290A3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B016F">
              <w:rPr>
                <w:rFonts w:cs="B Nazanin" w:hint="cs"/>
                <w:b/>
                <w:bCs/>
                <w:sz w:val="18"/>
                <w:szCs w:val="18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290A3B" w:rsidRDefault="00290A3B" w:rsidP="00290A3B">
            <w:pPr>
              <w:jc w:val="center"/>
            </w:pPr>
            <w:r w:rsidRPr="0019619B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290A3B"/>
    <w:rsid w:val="003013E2"/>
    <w:rsid w:val="00373FDD"/>
    <w:rsid w:val="004921BF"/>
    <w:rsid w:val="00557DB5"/>
    <w:rsid w:val="005C0784"/>
    <w:rsid w:val="00615448"/>
    <w:rsid w:val="00622C4A"/>
    <w:rsid w:val="006B2244"/>
    <w:rsid w:val="00787A1C"/>
    <w:rsid w:val="008458B5"/>
    <w:rsid w:val="00947812"/>
    <w:rsid w:val="00977197"/>
    <w:rsid w:val="00AF505F"/>
    <w:rsid w:val="00B048DA"/>
    <w:rsid w:val="00BC14CA"/>
    <w:rsid w:val="00BE36B0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3EB9D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28</cp:revision>
  <dcterms:created xsi:type="dcterms:W3CDTF">2019-07-04T02:56:00Z</dcterms:created>
  <dcterms:modified xsi:type="dcterms:W3CDTF">2026-02-24T09:21:00Z</dcterms:modified>
</cp:coreProperties>
</file>